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ECD80">
      <w:pPr>
        <w:widowControl/>
        <w:spacing w:before="159" w:beforeLines="50" w:after="159" w:afterLines="50"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-17"/>
          <w:kern w:val="0"/>
          <w:sz w:val="32"/>
          <w:szCs w:val="28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17"/>
          <w:kern w:val="0"/>
          <w:sz w:val="32"/>
          <w:szCs w:val="28"/>
          <w:lang w:val="en-US" w:eastAsia="zh-CN"/>
        </w:rPr>
        <w:t>常州大学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28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7"/>
          <w:kern w:val="0"/>
          <w:sz w:val="32"/>
          <w:szCs w:val="28"/>
          <w:lang w:val="en-US" w:eastAsia="zh-CN" w:bidi="ar-SA"/>
        </w:rPr>
        <w:t>网络教育优秀作品推选展示活动作品征集信息表</w:t>
      </w:r>
    </w:p>
    <w:tbl>
      <w:tblPr>
        <w:tblStyle w:val="2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667"/>
        <w:gridCol w:w="1500"/>
        <w:gridCol w:w="2259"/>
        <w:gridCol w:w="1701"/>
        <w:gridCol w:w="1824"/>
      </w:tblGrid>
      <w:tr w14:paraId="0395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DC8F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>推荐部门</w:t>
            </w:r>
          </w:p>
          <w:p w14:paraId="790ACB87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default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>（学院）</w:t>
            </w:r>
          </w:p>
        </w:tc>
        <w:tc>
          <w:tcPr>
            <w:tcW w:w="72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E20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E85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6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C0AC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作者信息</w:t>
            </w:r>
          </w:p>
          <w:p w14:paraId="6F8B9C35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（网络文章作者限1人，微课及工作案例作者最多3人，新媒体作品最多6人“AI+思政</w:t>
            </w:r>
            <w:r>
              <w:rPr>
                <w:rFonts w:hint="default" w:ascii="仿宋_GB2312" w:eastAsia="仿宋_GB2312"/>
                <w:b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>作品最多5人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24B8">
            <w:pPr>
              <w:widowControl/>
              <w:adjustRightInd w:val="0"/>
              <w:snapToGrid w:val="0"/>
              <w:spacing w:after="0" w:line="400" w:lineRule="atLeas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姓    名</w:t>
            </w:r>
          </w:p>
        </w:tc>
        <w:tc>
          <w:tcPr>
            <w:tcW w:w="2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EFE3">
            <w:pPr>
              <w:widowControl/>
              <w:adjustRightInd w:val="0"/>
              <w:snapToGrid w:val="0"/>
              <w:spacing w:after="0" w:line="400" w:lineRule="atLeas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EB9F">
            <w:pPr>
              <w:widowControl/>
              <w:adjustRightInd w:val="0"/>
              <w:snapToGrid w:val="0"/>
              <w:spacing w:after="0" w:line="400" w:lineRule="atLeas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职务/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EB93">
            <w:pPr>
              <w:widowControl/>
              <w:adjustRightInd w:val="0"/>
              <w:snapToGrid w:val="0"/>
              <w:spacing w:after="0" w:line="400" w:lineRule="atLeas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6010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vMerge w:val="continue"/>
            <w:vAlign w:val="center"/>
          </w:tcPr>
          <w:p w14:paraId="554598A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4BA9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6896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90DF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7F10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7D3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vMerge w:val="continue"/>
            <w:vAlign w:val="center"/>
          </w:tcPr>
          <w:p w14:paraId="084AA60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39F0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17CD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C264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417E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2CA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vMerge w:val="continue"/>
            <w:vAlign w:val="center"/>
          </w:tcPr>
          <w:p w14:paraId="57FF82F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7737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881C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CE31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C12B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623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vMerge w:val="continue"/>
            <w:vAlign w:val="center"/>
          </w:tcPr>
          <w:p w14:paraId="72A7964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ED73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AACD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3ABC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1105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62E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vMerge w:val="continue"/>
            <w:vAlign w:val="center"/>
          </w:tcPr>
          <w:p w14:paraId="6943C8D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EA7E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5F24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770E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A8C5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678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vMerge w:val="continue"/>
            <w:vAlign w:val="center"/>
          </w:tcPr>
          <w:p w14:paraId="13067F3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4134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E5B3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404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C58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DAC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01" w:hRule="atLeast"/>
          <w:jc w:val="center"/>
        </w:trPr>
        <w:tc>
          <w:tcPr>
            <w:tcW w:w="16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4081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作品信息</w:t>
            </w:r>
          </w:p>
          <w:p w14:paraId="404905F5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9E6A">
            <w:pPr>
              <w:widowControl/>
              <w:adjustRightInd w:val="0"/>
              <w:snapToGrid w:val="0"/>
              <w:spacing w:after="0"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57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3CB4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618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EC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D4C5">
            <w:pPr>
              <w:widowControl/>
              <w:adjustRightInd w:val="0"/>
              <w:snapToGrid w:val="0"/>
              <w:spacing w:after="0"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57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1C33"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□网络文章   □工作案例   □微课   </w:t>
            </w:r>
          </w:p>
          <w:p w14:paraId="1CEC013A"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□新媒体作品  □“AI+思政”作品</w:t>
            </w:r>
          </w:p>
        </w:tc>
      </w:tr>
      <w:tr w14:paraId="664D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16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C97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81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作品简介（可附页）</w:t>
            </w:r>
          </w:p>
        </w:tc>
        <w:tc>
          <w:tcPr>
            <w:tcW w:w="5784" w:type="dxa"/>
            <w:gridSpan w:val="3"/>
            <w:tcMar>
              <w:left w:w="28" w:type="dxa"/>
            </w:tcMar>
          </w:tcPr>
          <w:p w14:paraId="349FA20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083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  <w:jc w:val="center"/>
        </w:trPr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D2BD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推荐单位</w:t>
            </w:r>
          </w:p>
          <w:p w14:paraId="516CC7C2">
            <w:pPr>
              <w:widowControl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9FBC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025A5ADF">
            <w:pPr>
              <w:widowControl/>
              <w:spacing w:line="400" w:lineRule="exact"/>
              <w:jc w:val="both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负责人：                           </w:t>
            </w:r>
          </w:p>
          <w:p w14:paraId="32294C34">
            <w:pPr>
              <w:widowControl/>
              <w:spacing w:line="400" w:lineRule="exact"/>
              <w:jc w:val="both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13E11F58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（盖章）</w:t>
            </w:r>
          </w:p>
          <w:p w14:paraId="7067E90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年  月  日</w:t>
            </w:r>
          </w:p>
        </w:tc>
      </w:tr>
    </w:tbl>
    <w:p w14:paraId="240B4938">
      <w:pPr>
        <w:widowControl/>
        <w:spacing w:before="159" w:beforeLines="50" w:after="159" w:afterLines="50" w:line="560" w:lineRule="exact"/>
        <w:jc w:val="center"/>
        <w:rPr>
          <w:rFonts w:hint="eastAsia" w:ascii="Times New Roman" w:hAnsi="Times New Roman" w:eastAsia="Arial Unicode MS" w:cs="Times New Roman"/>
          <w:bCs/>
          <w:color w:val="000000"/>
          <w:spacing w:val="-17"/>
          <w:kern w:val="0"/>
          <w:sz w:val="32"/>
          <w:szCs w:val="28"/>
          <w:lang w:val="en-US" w:eastAsia="zh-CN" w:bidi="ar-SA"/>
        </w:rPr>
      </w:pPr>
    </w:p>
    <w:sectPr>
      <w:pgSz w:w="11906" w:h="16838"/>
      <w:pgMar w:top="1213" w:right="1800" w:bottom="1383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7FFC92D-DD31-411A-A6C3-48B421FAA77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89106C4-A529-4C63-802E-004EB8E506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16B62B2F-F57C-4EAD-8EDA-6406B271520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2Q0ZGMxNDQyZTE1YzI2NmNmZGNlZDhmZTZkNWIifQ=="/>
  </w:docVars>
  <w:rsids>
    <w:rsidRoot w:val="63F74CFB"/>
    <w:rsid w:val="21D4060F"/>
    <w:rsid w:val="3E9864C0"/>
    <w:rsid w:val="509444E1"/>
    <w:rsid w:val="63F74CFB"/>
    <w:rsid w:val="69EB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Table Paragraph"/>
    <w:basedOn w:val="1"/>
    <w:qFormat/>
    <w:uiPriority w:val="1"/>
  </w:style>
  <w:style w:type="paragraph" w:customStyle="1" w:styleId="6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5</TotalTime>
  <ScaleCrop>false</ScaleCrop>
  <LinksUpToDate>false</LinksUpToDate>
  <CharactersWithSpaces>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2025-06-19T02:41:00Z</dcterms:created>
  <dc:creator>赵老师</dc:creator>
  <cp:lastModifiedBy>TOTORO</cp:lastModifiedBy>
  <dcterms:modified xsi:type="dcterms:W3CDTF">2025-07-04T02:16:23Z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D7812311469A4668B46739C5C93185A6_13</vt:lpwstr>
  </property>
  <property fmtid="{D5CDD505-2E9C-101B-9397-08002B2CF9AE}" pid="4" name="KSOTemplateDocerSaveRecord">
    <vt:lpwstr>eyJoZGlkIjoiZTVmZWMwYjk0M2Q2MjU0NzlhMmY2ZmE5NjhmMWU0YTIiLCJ1c2VySWQiOiIyNTIyMTkzMSJ9</vt:lpwstr>
  </property>
</Properties>
</file>